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F97547" w14:textId="77777777" w:rsidR="006453C9" w:rsidRDefault="006453C9" w:rsidP="00B71C0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14:paraId="2DD12EBC" w14:textId="6D0D5478" w:rsidR="00133E53" w:rsidRPr="0098264C" w:rsidRDefault="00133E53" w:rsidP="00133E53">
      <w:pPr>
        <w:framePr w:hSpace="180" w:wrap="around" w:hAnchor="margin" w:y="576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0CC038FB" w14:textId="22C3A82B" w:rsidR="00A700A8" w:rsidRDefault="00A700A8" w:rsidP="00721DC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4C692380" wp14:editId="5A4D9699">
            <wp:extent cx="6645910" cy="9023309"/>
            <wp:effectExtent l="0" t="0" r="2540" b="6985"/>
            <wp:docPr id="1" name="Рисунок 1" descr="C:\Users\ICL\Desktop\Scan 2023-11-24 12_58_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Scan 2023-11-24 12_58_50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023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6A86F" w14:textId="77777777" w:rsidR="00A700A8" w:rsidRDefault="00A700A8" w:rsidP="00721DC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FEF91B0" w14:textId="77777777" w:rsidR="00C35902" w:rsidRPr="006308E2" w:rsidRDefault="00C3590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308E2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3"/>
        <w:tblpPr w:leftFromText="180" w:rightFromText="180" w:vertAnchor="page" w:horzAnchor="margin" w:tblpY="793"/>
        <w:tblW w:w="10881" w:type="dxa"/>
        <w:tblLayout w:type="fixed"/>
        <w:tblLook w:val="04A0" w:firstRow="1" w:lastRow="0" w:firstColumn="1" w:lastColumn="0" w:noHBand="0" w:noVBand="1"/>
      </w:tblPr>
      <w:tblGrid>
        <w:gridCol w:w="1280"/>
        <w:gridCol w:w="1272"/>
        <w:gridCol w:w="3084"/>
        <w:gridCol w:w="2348"/>
        <w:gridCol w:w="2897"/>
      </w:tblGrid>
      <w:tr w:rsidR="00133E53" w:rsidRPr="006308E2" w14:paraId="64582674" w14:textId="77777777" w:rsidTr="00133E53">
        <w:trPr>
          <w:trHeight w:val="846"/>
        </w:trPr>
        <w:tc>
          <w:tcPr>
            <w:tcW w:w="1280" w:type="dxa"/>
            <w:vAlign w:val="center"/>
          </w:tcPr>
          <w:p w14:paraId="34B4FB62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356" w:type="dxa"/>
            <w:gridSpan w:val="2"/>
            <w:vAlign w:val="center"/>
          </w:tcPr>
          <w:p w14:paraId="1E1CAE67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48" w:type="dxa"/>
          </w:tcPr>
          <w:p w14:paraId="4D5B6A0D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005D3F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2897" w:type="dxa"/>
            <w:vAlign w:val="center"/>
          </w:tcPr>
          <w:p w14:paraId="740622A2" w14:textId="77777777" w:rsidR="00133E53" w:rsidRPr="006308E2" w:rsidRDefault="00133E53" w:rsidP="009311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33E53" w:rsidRPr="006308E2" w14:paraId="071BE045" w14:textId="77777777" w:rsidTr="00133E53">
        <w:trPr>
          <w:trHeight w:val="150"/>
        </w:trPr>
        <w:tc>
          <w:tcPr>
            <w:tcW w:w="2552" w:type="dxa"/>
            <w:gridSpan w:val="2"/>
          </w:tcPr>
          <w:p w14:paraId="24C813DF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29" w:type="dxa"/>
            <w:gridSpan w:val="3"/>
            <w:vAlign w:val="center"/>
          </w:tcPr>
          <w:p w14:paraId="2AAF22C9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133E53" w:rsidRPr="006308E2" w14:paraId="307658AC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53777E53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56" w:type="dxa"/>
            <w:gridSpan w:val="2"/>
            <w:vAlign w:val="center"/>
          </w:tcPr>
          <w:p w14:paraId="2A360607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Заседание членов службы медиации</w:t>
            </w:r>
          </w:p>
          <w:p w14:paraId="75920625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состава (педагоги и учащиеся)</w:t>
            </w:r>
          </w:p>
          <w:p w14:paraId="7E029DD8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Оформление стенда ШСМ</w:t>
            </w:r>
          </w:p>
          <w:p w14:paraId="456E5098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3416AB11" w14:textId="698DC3B3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Спланировать работу на новый учебный год</w:t>
            </w:r>
          </w:p>
        </w:tc>
        <w:tc>
          <w:tcPr>
            <w:tcW w:w="2897" w:type="dxa"/>
            <w:vAlign w:val="center"/>
          </w:tcPr>
          <w:p w14:paraId="64AD6877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133E53" w:rsidRPr="006308E2" w14:paraId="5DDF567F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4734976D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56" w:type="dxa"/>
            <w:gridSpan w:val="2"/>
            <w:vAlign w:val="center"/>
          </w:tcPr>
          <w:p w14:paraId="47A1FB60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Акция «В нашей в школе работает ШСМ»  </w:t>
            </w:r>
            <w:proofErr w:type="gramEnd"/>
          </w:p>
          <w:p w14:paraId="2C35765B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буклета о деятельности Школьной службы медиации</w:t>
            </w:r>
          </w:p>
        </w:tc>
        <w:tc>
          <w:tcPr>
            <w:tcW w:w="2348" w:type="dxa"/>
          </w:tcPr>
          <w:p w14:paraId="1A0A4ACA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2897" w:type="dxa"/>
            <w:vAlign w:val="center"/>
          </w:tcPr>
          <w:p w14:paraId="17E3F709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</w:tr>
      <w:tr w:rsidR="00133E53" w:rsidRPr="006308E2" w14:paraId="147B60B4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5C062E23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7424D30C" w14:textId="476BB659" w:rsidR="00133E53" w:rsidRPr="006308E2" w:rsidRDefault="00133E53" w:rsidP="009311D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анкетирования. Определение детей группы риска.</w:t>
            </w:r>
            <w:r w:rsidR="000532EC"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«Наши соседи – животные» </w:t>
            </w:r>
          </w:p>
        </w:tc>
        <w:tc>
          <w:tcPr>
            <w:tcW w:w="2348" w:type="dxa"/>
          </w:tcPr>
          <w:p w14:paraId="43C16780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</w:t>
            </w:r>
          </w:p>
        </w:tc>
        <w:tc>
          <w:tcPr>
            <w:tcW w:w="2897" w:type="dxa"/>
            <w:vAlign w:val="center"/>
          </w:tcPr>
          <w:p w14:paraId="6DAC61F4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133E53" w:rsidRPr="006308E2" w14:paraId="6D0BD538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5C3984FF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25B01FE7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70C49EA8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vAlign w:val="center"/>
          </w:tcPr>
          <w:p w14:paraId="420786A5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E53" w:rsidRPr="006308E2" w14:paraId="056E9BD4" w14:textId="77777777" w:rsidTr="00133E53">
        <w:trPr>
          <w:trHeight w:val="150"/>
        </w:trPr>
        <w:tc>
          <w:tcPr>
            <w:tcW w:w="2552" w:type="dxa"/>
            <w:gridSpan w:val="2"/>
          </w:tcPr>
          <w:p w14:paraId="79FFC398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29" w:type="dxa"/>
            <w:gridSpan w:val="3"/>
            <w:vAlign w:val="center"/>
          </w:tcPr>
          <w:p w14:paraId="63FFA0F7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133E53" w:rsidRPr="006308E2" w14:paraId="3175EDA2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7F5CC47E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56" w:type="dxa"/>
            <w:gridSpan w:val="2"/>
            <w:vAlign w:val="center"/>
          </w:tcPr>
          <w:p w14:paraId="24EB039F" w14:textId="77777777" w:rsidR="00133E53" w:rsidRPr="006308E2" w:rsidRDefault="00133E53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6308E2">
              <w:rPr>
                <w:color w:val="000000"/>
              </w:rPr>
              <w:t>Проведение классных часов на тему:</w:t>
            </w:r>
          </w:p>
          <w:p w14:paraId="66F6A953" w14:textId="77777777" w:rsidR="00133E53" w:rsidRPr="006308E2" w:rsidRDefault="00133E53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6308E2">
              <w:rPr>
                <w:color w:val="000000"/>
              </w:rPr>
              <w:t xml:space="preserve"> «Способы разрешения конфликтных ситуаций» 5-7 классы,</w:t>
            </w:r>
          </w:p>
          <w:p w14:paraId="1FCAC8B2" w14:textId="77777777" w:rsidR="00133E53" w:rsidRPr="006308E2" w:rsidRDefault="00133E53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6308E2">
              <w:rPr>
                <w:color w:val="000000"/>
                <w:shd w:val="clear" w:color="auto" w:fill="FFFFFF"/>
              </w:rPr>
              <w:t>«Как научиться дружить?» 3-4 классы</w:t>
            </w:r>
          </w:p>
        </w:tc>
        <w:tc>
          <w:tcPr>
            <w:tcW w:w="2348" w:type="dxa"/>
          </w:tcPr>
          <w:p w14:paraId="41820B96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Представить возможность</w:t>
            </w:r>
            <w:proofErr w:type="gramEnd"/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 подросткам возможности мирного разрешения конфликтов</w:t>
            </w:r>
          </w:p>
        </w:tc>
        <w:tc>
          <w:tcPr>
            <w:tcW w:w="2897" w:type="dxa"/>
            <w:vAlign w:val="center"/>
          </w:tcPr>
          <w:p w14:paraId="350358CD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</w:tr>
      <w:tr w:rsidR="00133E53" w:rsidRPr="006308E2" w14:paraId="67037040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454CCBE2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56" w:type="dxa"/>
            <w:gridSpan w:val="2"/>
            <w:vAlign w:val="center"/>
          </w:tcPr>
          <w:p w14:paraId="2E368926" w14:textId="0A3F5FDC" w:rsidR="00133E53" w:rsidRPr="006308E2" w:rsidRDefault="00133E53" w:rsidP="0054644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08E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Информирование участников образовательного процесса (учителей, родителей, учащихся) </w:t>
            </w:r>
            <w:r w:rsidRPr="006308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«Назначение и функции</w:t>
            </w:r>
            <w:r w:rsidR="000532EC" w:rsidRPr="006308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308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школьной службы медиации»</w:t>
            </w:r>
          </w:p>
          <w:p w14:paraId="7D384DCB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740D6086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2897" w:type="dxa"/>
            <w:vAlign w:val="center"/>
          </w:tcPr>
          <w:p w14:paraId="403CF794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</w:tr>
      <w:tr w:rsidR="00133E53" w:rsidRPr="006308E2" w14:paraId="0C7DFA05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09F6455C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56" w:type="dxa"/>
            <w:gridSpan w:val="2"/>
            <w:vAlign w:val="center"/>
          </w:tcPr>
          <w:p w14:paraId="47CF826F" w14:textId="77777777" w:rsidR="00133E53" w:rsidRPr="006308E2" w:rsidRDefault="00133E53" w:rsidP="00D41E1E">
            <w:pPr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Помощь учащимся справится со своими проблемами «Найди бесконфликтный выход из любой ситуации»</w:t>
            </w:r>
          </w:p>
        </w:tc>
        <w:tc>
          <w:tcPr>
            <w:tcW w:w="2348" w:type="dxa"/>
          </w:tcPr>
          <w:p w14:paraId="7ECBB603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2897" w:type="dxa"/>
            <w:vAlign w:val="center"/>
          </w:tcPr>
          <w:p w14:paraId="68127B30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6308E2" w:rsidRPr="006308E2" w14:paraId="56BDBB01" w14:textId="77777777" w:rsidTr="00D44E7F">
        <w:trPr>
          <w:trHeight w:val="150"/>
        </w:trPr>
        <w:tc>
          <w:tcPr>
            <w:tcW w:w="10881" w:type="dxa"/>
            <w:gridSpan w:val="5"/>
          </w:tcPr>
          <w:p w14:paraId="4379EC13" w14:textId="77777777" w:rsidR="006308E2" w:rsidRPr="006308E2" w:rsidRDefault="006308E2" w:rsidP="006308E2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133E53" w:rsidRPr="006308E2" w14:paraId="78E19D9B" w14:textId="77777777" w:rsidTr="00133E53">
        <w:trPr>
          <w:trHeight w:val="599"/>
        </w:trPr>
        <w:tc>
          <w:tcPr>
            <w:tcW w:w="1280" w:type="dxa"/>
            <w:vAlign w:val="center"/>
          </w:tcPr>
          <w:p w14:paraId="47BBF93E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56" w:type="dxa"/>
            <w:gridSpan w:val="2"/>
            <w:vAlign w:val="center"/>
          </w:tcPr>
          <w:p w14:paraId="11559E3C" w14:textId="77777777" w:rsidR="00133E53" w:rsidRPr="006308E2" w:rsidRDefault="00133E53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 «Веселые переменки» (1-4 классы).</w:t>
            </w:r>
          </w:p>
        </w:tc>
        <w:tc>
          <w:tcPr>
            <w:tcW w:w="2348" w:type="dxa"/>
          </w:tcPr>
          <w:p w14:paraId="1CA42E0E" w14:textId="77777777" w:rsidR="00133E53" w:rsidRPr="006308E2" w:rsidRDefault="00133E53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Формирование толерантного поведения школьников</w:t>
            </w:r>
          </w:p>
        </w:tc>
        <w:tc>
          <w:tcPr>
            <w:tcW w:w="2897" w:type="dxa"/>
            <w:vAlign w:val="center"/>
          </w:tcPr>
          <w:p w14:paraId="618782C9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</w:tr>
      <w:tr w:rsidR="00133E53" w:rsidRPr="006308E2" w14:paraId="41B28BFC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02683906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56" w:type="dxa"/>
            <w:gridSpan w:val="2"/>
            <w:vAlign w:val="center"/>
          </w:tcPr>
          <w:p w14:paraId="73605C70" w14:textId="77777777" w:rsidR="00133E53" w:rsidRPr="006308E2" w:rsidRDefault="00133E53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Веселые эстафеты в 5-11 классах «Один за всех и все за одного»</w:t>
            </w:r>
          </w:p>
        </w:tc>
        <w:tc>
          <w:tcPr>
            <w:tcW w:w="2348" w:type="dxa"/>
          </w:tcPr>
          <w:p w14:paraId="52C73CE9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Формирование  коллективного поведения</w:t>
            </w:r>
          </w:p>
          <w:p w14:paraId="407889BE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9025B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C5012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vAlign w:val="center"/>
          </w:tcPr>
          <w:p w14:paraId="06C8BBDA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</w:tr>
      <w:tr w:rsidR="00133E53" w:rsidRPr="006308E2" w14:paraId="21CFA583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79B1108B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18D4A813" w14:textId="77777777" w:rsidR="00133E53" w:rsidRPr="006308E2" w:rsidRDefault="00133E53" w:rsidP="00D41E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08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со специалистами других</w:t>
            </w:r>
          </w:p>
          <w:p w14:paraId="314092E1" w14:textId="77777777" w:rsidR="00133E53" w:rsidRPr="006308E2" w:rsidRDefault="00133E53" w:rsidP="00D41E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08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служб примирения</w:t>
            </w:r>
          </w:p>
        </w:tc>
        <w:tc>
          <w:tcPr>
            <w:tcW w:w="2348" w:type="dxa"/>
          </w:tcPr>
          <w:p w14:paraId="154FA180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Получение опыта работы волонтеров ШСМ</w:t>
            </w:r>
          </w:p>
        </w:tc>
        <w:tc>
          <w:tcPr>
            <w:tcW w:w="2897" w:type="dxa"/>
            <w:vAlign w:val="center"/>
          </w:tcPr>
          <w:p w14:paraId="2AF36439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6308E2" w:rsidRPr="006308E2" w14:paraId="5016E3CE" w14:textId="77777777" w:rsidTr="008D16F8">
        <w:trPr>
          <w:trHeight w:val="73"/>
        </w:trPr>
        <w:tc>
          <w:tcPr>
            <w:tcW w:w="10881" w:type="dxa"/>
            <w:gridSpan w:val="5"/>
          </w:tcPr>
          <w:p w14:paraId="387652A1" w14:textId="77777777" w:rsidR="006308E2" w:rsidRPr="006308E2" w:rsidRDefault="006308E2" w:rsidP="006308E2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8D4580" w14:textId="77777777" w:rsidR="006308E2" w:rsidRPr="006308E2" w:rsidRDefault="006308E2" w:rsidP="006308E2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133E53" w:rsidRPr="006308E2" w14:paraId="77DB5E0F" w14:textId="77777777" w:rsidTr="00133E53">
        <w:trPr>
          <w:trHeight w:val="1089"/>
        </w:trPr>
        <w:tc>
          <w:tcPr>
            <w:tcW w:w="1280" w:type="dxa"/>
            <w:vAlign w:val="center"/>
          </w:tcPr>
          <w:p w14:paraId="192E37C5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356" w:type="dxa"/>
            <w:gridSpan w:val="2"/>
            <w:vAlign w:val="center"/>
          </w:tcPr>
          <w:p w14:paraId="1D1E438E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 «Как поступить в конфликтной ситуации»   с 5-7 классы </w:t>
            </w:r>
          </w:p>
        </w:tc>
        <w:tc>
          <w:tcPr>
            <w:tcW w:w="2348" w:type="dxa"/>
          </w:tcPr>
          <w:p w14:paraId="2D1260E6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Познакомить на примерах о возможном поведении в разрешении конфликтов</w:t>
            </w:r>
          </w:p>
        </w:tc>
        <w:tc>
          <w:tcPr>
            <w:tcW w:w="2897" w:type="dxa"/>
            <w:vAlign w:val="center"/>
          </w:tcPr>
          <w:p w14:paraId="351C27E1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133E53" w:rsidRPr="006308E2" w14:paraId="00A93D87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35B450D3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56" w:type="dxa"/>
            <w:gridSpan w:val="2"/>
            <w:vAlign w:val="center"/>
          </w:tcPr>
          <w:p w14:paraId="618D6D5E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Консультирование для родителей «Трудные и критические периоды взросления»</w:t>
            </w:r>
          </w:p>
        </w:tc>
        <w:tc>
          <w:tcPr>
            <w:tcW w:w="2348" w:type="dxa"/>
          </w:tcPr>
          <w:p w14:paraId="09A98A44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Рассказать родителям о возрастных особенностях детей</w:t>
            </w:r>
          </w:p>
          <w:p w14:paraId="482A0162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vAlign w:val="center"/>
          </w:tcPr>
          <w:p w14:paraId="0E83ECAA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медиации.</w:t>
            </w:r>
          </w:p>
        </w:tc>
      </w:tr>
      <w:tr w:rsidR="006308E2" w:rsidRPr="006308E2" w14:paraId="701A522F" w14:textId="77777777" w:rsidTr="001677CC">
        <w:trPr>
          <w:trHeight w:val="150"/>
        </w:trPr>
        <w:tc>
          <w:tcPr>
            <w:tcW w:w="10881" w:type="dxa"/>
            <w:gridSpan w:val="5"/>
          </w:tcPr>
          <w:p w14:paraId="5080BB94" w14:textId="77777777" w:rsidR="006308E2" w:rsidRPr="006308E2" w:rsidRDefault="006308E2" w:rsidP="006308E2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133E53" w:rsidRPr="006308E2" w14:paraId="501AC406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3CCFB79B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56" w:type="dxa"/>
            <w:gridSpan w:val="2"/>
            <w:vAlign w:val="center"/>
          </w:tcPr>
          <w:p w14:paraId="07C389C2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Беседа «Я и взрослый» (5-9 классы)</w:t>
            </w:r>
          </w:p>
        </w:tc>
        <w:tc>
          <w:tcPr>
            <w:tcW w:w="2348" w:type="dxa"/>
          </w:tcPr>
          <w:p w14:paraId="73887FC9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Обсудить с подростками стили бесконфликтного поведения</w:t>
            </w:r>
          </w:p>
        </w:tc>
        <w:tc>
          <w:tcPr>
            <w:tcW w:w="2897" w:type="dxa"/>
            <w:vAlign w:val="center"/>
          </w:tcPr>
          <w:p w14:paraId="569B3795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133E53" w:rsidRPr="006308E2" w14:paraId="19E8B7E8" w14:textId="77777777" w:rsidTr="00133E53">
        <w:trPr>
          <w:trHeight w:val="209"/>
        </w:trPr>
        <w:tc>
          <w:tcPr>
            <w:tcW w:w="1280" w:type="dxa"/>
            <w:vAlign w:val="center"/>
          </w:tcPr>
          <w:p w14:paraId="2DDEFBD0" w14:textId="77777777" w:rsidR="00133E53" w:rsidRPr="006308E2" w:rsidRDefault="00133E53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56" w:type="dxa"/>
            <w:gridSpan w:val="2"/>
            <w:vAlign w:val="center"/>
          </w:tcPr>
          <w:p w14:paraId="5E6F2809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Разработка буклетов «Давайте жить дружно»</w:t>
            </w:r>
          </w:p>
        </w:tc>
        <w:tc>
          <w:tcPr>
            <w:tcW w:w="2348" w:type="dxa"/>
          </w:tcPr>
          <w:p w14:paraId="695FDA6D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буклетов </w:t>
            </w:r>
          </w:p>
        </w:tc>
        <w:tc>
          <w:tcPr>
            <w:tcW w:w="2897" w:type="dxa"/>
            <w:vAlign w:val="center"/>
          </w:tcPr>
          <w:p w14:paraId="1D4B7CCA" w14:textId="77777777" w:rsidR="00133E53" w:rsidRPr="006308E2" w:rsidRDefault="00133E53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</w:tr>
      <w:tr w:rsidR="00133E53" w:rsidRPr="006308E2" w14:paraId="31D9B5E2" w14:textId="77777777" w:rsidTr="00133E53">
        <w:trPr>
          <w:trHeight w:val="209"/>
        </w:trPr>
        <w:tc>
          <w:tcPr>
            <w:tcW w:w="1280" w:type="dxa"/>
            <w:vAlign w:val="center"/>
          </w:tcPr>
          <w:p w14:paraId="0FE3FCF3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56" w:type="dxa"/>
            <w:gridSpan w:val="2"/>
            <w:vAlign w:val="center"/>
          </w:tcPr>
          <w:p w14:paraId="386BBC90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 Час музыки «О </w:t>
            </w:r>
            <w:proofErr w:type="gramStart"/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прекрасном</w:t>
            </w:r>
            <w:proofErr w:type="gramEnd"/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 через музыку» </w:t>
            </w:r>
          </w:p>
        </w:tc>
        <w:tc>
          <w:tcPr>
            <w:tcW w:w="2348" w:type="dxa"/>
          </w:tcPr>
          <w:p w14:paraId="182DA254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2897" w:type="dxa"/>
            <w:vAlign w:val="center"/>
          </w:tcPr>
          <w:p w14:paraId="29B924F8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школьной службы медиации</w:t>
            </w:r>
          </w:p>
        </w:tc>
      </w:tr>
      <w:tr w:rsidR="006308E2" w:rsidRPr="006308E2" w14:paraId="0729AE10" w14:textId="77777777" w:rsidTr="00E9507F">
        <w:trPr>
          <w:trHeight w:val="150"/>
        </w:trPr>
        <w:tc>
          <w:tcPr>
            <w:tcW w:w="10881" w:type="dxa"/>
            <w:gridSpan w:val="5"/>
          </w:tcPr>
          <w:p w14:paraId="52E0D2DC" w14:textId="77777777" w:rsidR="006308E2" w:rsidRPr="006308E2" w:rsidRDefault="006308E2" w:rsidP="006308E2">
            <w:pPr>
              <w:ind w:left="7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133E53" w:rsidRPr="006308E2" w14:paraId="2C149791" w14:textId="77777777" w:rsidTr="00133E53">
        <w:trPr>
          <w:trHeight w:val="209"/>
        </w:trPr>
        <w:tc>
          <w:tcPr>
            <w:tcW w:w="1280" w:type="dxa"/>
            <w:vAlign w:val="center"/>
          </w:tcPr>
          <w:p w14:paraId="65074B3D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56" w:type="dxa"/>
            <w:gridSpan w:val="2"/>
            <w:vAlign w:val="center"/>
          </w:tcPr>
          <w:p w14:paraId="63DE6289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Игровой тренинг «Медиация через письма» 5-9 классы</w:t>
            </w:r>
          </w:p>
        </w:tc>
        <w:tc>
          <w:tcPr>
            <w:tcW w:w="2348" w:type="dxa"/>
          </w:tcPr>
          <w:p w14:paraId="657719E1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Формирование бесконфликтного поведения</w:t>
            </w:r>
          </w:p>
        </w:tc>
        <w:tc>
          <w:tcPr>
            <w:tcW w:w="2897" w:type="dxa"/>
            <w:vAlign w:val="center"/>
          </w:tcPr>
          <w:p w14:paraId="2528AD19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</w:tr>
      <w:tr w:rsidR="00133E53" w:rsidRPr="006308E2" w14:paraId="36C718D1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2D075E22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56" w:type="dxa"/>
            <w:gridSpan w:val="2"/>
            <w:vAlign w:val="center"/>
          </w:tcPr>
          <w:p w14:paraId="0EB30AA2" w14:textId="77777777" w:rsidR="00133E53" w:rsidRPr="006308E2" w:rsidRDefault="00133E53" w:rsidP="008649DA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308E2">
              <w:rPr>
                <w:rStyle w:val="c5"/>
                <w:color w:val="000000"/>
              </w:rPr>
              <w:t>Беседа «Учимся прощать»</w:t>
            </w:r>
          </w:p>
          <w:p w14:paraId="05AB98E2" w14:textId="77777777" w:rsidR="00133E53" w:rsidRPr="006308E2" w:rsidRDefault="00133E53" w:rsidP="008649DA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308E2">
              <w:rPr>
                <w:rStyle w:val="c5"/>
                <w:color w:val="000000"/>
              </w:rPr>
              <w:t>(1-4 классы)</w:t>
            </w:r>
          </w:p>
          <w:p w14:paraId="2314DA23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720147DB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Обсудить возможные причины конфликтов</w:t>
            </w:r>
          </w:p>
        </w:tc>
        <w:tc>
          <w:tcPr>
            <w:tcW w:w="2897" w:type="dxa"/>
            <w:vAlign w:val="center"/>
          </w:tcPr>
          <w:p w14:paraId="362E7FEA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Социальный педагог,  руководитель школьной службы медиации</w:t>
            </w:r>
          </w:p>
        </w:tc>
      </w:tr>
      <w:tr w:rsidR="006308E2" w:rsidRPr="006308E2" w14:paraId="21A551B6" w14:textId="77777777" w:rsidTr="008526E7">
        <w:trPr>
          <w:trHeight w:val="150"/>
        </w:trPr>
        <w:tc>
          <w:tcPr>
            <w:tcW w:w="10881" w:type="dxa"/>
            <w:gridSpan w:val="5"/>
          </w:tcPr>
          <w:p w14:paraId="6E097A3D" w14:textId="77777777" w:rsidR="006308E2" w:rsidRPr="006308E2" w:rsidRDefault="006308E2" w:rsidP="006308E2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133E53" w:rsidRPr="006308E2" w14:paraId="181882EF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5E3C8743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56" w:type="dxa"/>
            <w:gridSpan w:val="2"/>
            <w:vAlign w:val="center"/>
          </w:tcPr>
          <w:p w14:paraId="531DEE81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на тему: «Основные типы конфликтов»</w:t>
            </w:r>
          </w:p>
        </w:tc>
        <w:tc>
          <w:tcPr>
            <w:tcW w:w="2348" w:type="dxa"/>
          </w:tcPr>
          <w:p w14:paraId="3E53AA8C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Рассказать о типах конфликтов</w:t>
            </w:r>
          </w:p>
        </w:tc>
        <w:tc>
          <w:tcPr>
            <w:tcW w:w="2897" w:type="dxa"/>
            <w:vAlign w:val="center"/>
          </w:tcPr>
          <w:p w14:paraId="2AC294FA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</w:tr>
      <w:tr w:rsidR="00133E53" w:rsidRPr="006308E2" w14:paraId="6274EDA6" w14:textId="77777777" w:rsidTr="00133E53">
        <w:trPr>
          <w:trHeight w:val="563"/>
        </w:trPr>
        <w:tc>
          <w:tcPr>
            <w:tcW w:w="1280" w:type="dxa"/>
            <w:vAlign w:val="center"/>
          </w:tcPr>
          <w:p w14:paraId="7F63D06E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33400259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«Возможные конфликты – как их избежать?» 8-11 классы</w:t>
            </w:r>
          </w:p>
        </w:tc>
        <w:tc>
          <w:tcPr>
            <w:tcW w:w="2348" w:type="dxa"/>
          </w:tcPr>
          <w:p w14:paraId="39A6E9DF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подростков о  способах ухода от конфликта </w:t>
            </w:r>
            <w:proofErr w:type="gramStart"/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</w:t>
            </w:r>
          </w:p>
        </w:tc>
        <w:tc>
          <w:tcPr>
            <w:tcW w:w="2897" w:type="dxa"/>
            <w:vAlign w:val="center"/>
          </w:tcPr>
          <w:p w14:paraId="5366EC2C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</w:tr>
      <w:tr w:rsidR="00133E53" w:rsidRPr="006308E2" w14:paraId="5D1D9A42" w14:textId="77777777" w:rsidTr="00133E53">
        <w:trPr>
          <w:trHeight w:val="150"/>
        </w:trPr>
        <w:tc>
          <w:tcPr>
            <w:tcW w:w="1280" w:type="dxa"/>
            <w:vAlign w:val="center"/>
          </w:tcPr>
          <w:p w14:paraId="3ACDD325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56" w:type="dxa"/>
            <w:gridSpan w:val="2"/>
            <w:vAlign w:val="center"/>
          </w:tcPr>
          <w:p w14:paraId="052A041E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Тренинговое занятие  «Мой выбор»  (7-8 классы)</w:t>
            </w:r>
          </w:p>
        </w:tc>
        <w:tc>
          <w:tcPr>
            <w:tcW w:w="2348" w:type="dxa"/>
          </w:tcPr>
          <w:p w14:paraId="37ECA5ED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практического опыта у подростков бесконфликтного поведения </w:t>
            </w:r>
          </w:p>
        </w:tc>
        <w:tc>
          <w:tcPr>
            <w:tcW w:w="2897" w:type="dxa"/>
            <w:vAlign w:val="center"/>
          </w:tcPr>
          <w:p w14:paraId="0CA64354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6308E2" w:rsidRPr="006308E2" w14:paraId="455365BE" w14:textId="77777777" w:rsidTr="003C7D86">
        <w:trPr>
          <w:trHeight w:val="281"/>
        </w:trPr>
        <w:tc>
          <w:tcPr>
            <w:tcW w:w="10881" w:type="dxa"/>
            <w:gridSpan w:val="5"/>
          </w:tcPr>
          <w:p w14:paraId="307AEA71" w14:textId="77777777" w:rsidR="006308E2" w:rsidRPr="006308E2" w:rsidRDefault="006308E2" w:rsidP="006308E2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133E53" w:rsidRPr="006308E2" w14:paraId="5AC24A1E" w14:textId="77777777" w:rsidTr="00133E53">
        <w:trPr>
          <w:trHeight w:val="860"/>
        </w:trPr>
        <w:tc>
          <w:tcPr>
            <w:tcW w:w="1280" w:type="dxa"/>
            <w:vAlign w:val="center"/>
          </w:tcPr>
          <w:p w14:paraId="2B73042A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56" w:type="dxa"/>
            <w:gridSpan w:val="2"/>
            <w:vAlign w:val="center"/>
          </w:tcPr>
          <w:p w14:paraId="76738670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и родителями  на тему: «Сила слова»</w:t>
            </w:r>
          </w:p>
        </w:tc>
        <w:tc>
          <w:tcPr>
            <w:tcW w:w="2348" w:type="dxa"/>
          </w:tcPr>
          <w:p w14:paraId="48F965F5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Обсудить возможные выходы из ситуаций</w:t>
            </w:r>
          </w:p>
        </w:tc>
        <w:tc>
          <w:tcPr>
            <w:tcW w:w="2897" w:type="dxa"/>
            <w:vAlign w:val="center"/>
          </w:tcPr>
          <w:p w14:paraId="22C937CE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133E53" w:rsidRPr="006308E2" w14:paraId="69A32482" w14:textId="77777777" w:rsidTr="00133E53">
        <w:trPr>
          <w:trHeight w:val="578"/>
        </w:trPr>
        <w:tc>
          <w:tcPr>
            <w:tcW w:w="1280" w:type="dxa"/>
            <w:vAlign w:val="center"/>
          </w:tcPr>
          <w:p w14:paraId="6AA249A5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56" w:type="dxa"/>
            <w:gridSpan w:val="2"/>
            <w:vAlign w:val="center"/>
          </w:tcPr>
          <w:p w14:paraId="6EF03C98" w14:textId="77777777" w:rsidR="00133E53" w:rsidRPr="006308E2" w:rsidRDefault="00133E53" w:rsidP="00A836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Игровой тренинг « В поисках друга»</w:t>
            </w:r>
          </w:p>
        </w:tc>
        <w:tc>
          <w:tcPr>
            <w:tcW w:w="2348" w:type="dxa"/>
          </w:tcPr>
          <w:p w14:paraId="11518483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2897" w:type="dxa"/>
            <w:vAlign w:val="center"/>
          </w:tcPr>
          <w:p w14:paraId="7F5561A3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6308E2" w:rsidRPr="006308E2" w14:paraId="2831DC4F" w14:textId="77777777" w:rsidTr="00730B2A">
        <w:trPr>
          <w:trHeight w:val="281"/>
        </w:trPr>
        <w:tc>
          <w:tcPr>
            <w:tcW w:w="10881" w:type="dxa"/>
            <w:gridSpan w:val="5"/>
          </w:tcPr>
          <w:p w14:paraId="029B9165" w14:textId="77777777" w:rsidR="006308E2" w:rsidRPr="006308E2" w:rsidRDefault="006308E2" w:rsidP="006308E2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Май</w:t>
            </w:r>
          </w:p>
        </w:tc>
      </w:tr>
      <w:tr w:rsidR="00133E53" w:rsidRPr="006308E2" w14:paraId="278B8A41" w14:textId="77777777" w:rsidTr="00133E53">
        <w:trPr>
          <w:trHeight w:val="1141"/>
        </w:trPr>
        <w:tc>
          <w:tcPr>
            <w:tcW w:w="1280" w:type="dxa"/>
            <w:vAlign w:val="center"/>
          </w:tcPr>
          <w:p w14:paraId="1BDD9666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56" w:type="dxa"/>
            <w:gridSpan w:val="2"/>
            <w:vAlign w:val="center"/>
          </w:tcPr>
          <w:p w14:paraId="1EDF7669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членов службы школьной медиации. Подведение итогов  за прошедший учебный год. </w:t>
            </w:r>
          </w:p>
        </w:tc>
        <w:tc>
          <w:tcPr>
            <w:tcW w:w="2348" w:type="dxa"/>
          </w:tcPr>
          <w:p w14:paraId="7DCE6C30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Оценить эффективность деятельности службы школьной медиации</w:t>
            </w:r>
          </w:p>
        </w:tc>
        <w:tc>
          <w:tcPr>
            <w:tcW w:w="2897" w:type="dxa"/>
            <w:vAlign w:val="center"/>
          </w:tcPr>
          <w:p w14:paraId="731969AA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133E53" w:rsidRPr="006308E2" w14:paraId="45879F48" w14:textId="77777777" w:rsidTr="00133E53">
        <w:trPr>
          <w:trHeight w:val="578"/>
        </w:trPr>
        <w:tc>
          <w:tcPr>
            <w:tcW w:w="1280" w:type="dxa"/>
            <w:vAlign w:val="center"/>
          </w:tcPr>
          <w:p w14:paraId="2F4398B6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56" w:type="dxa"/>
            <w:gridSpan w:val="2"/>
            <w:vAlign w:val="center"/>
          </w:tcPr>
          <w:p w14:paraId="4F464154" w14:textId="77777777" w:rsidR="00133E53" w:rsidRPr="006308E2" w:rsidRDefault="00133E53" w:rsidP="00A836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Занятие-тренинг  «Я люблю мир» 1-4 классы</w:t>
            </w:r>
          </w:p>
        </w:tc>
        <w:tc>
          <w:tcPr>
            <w:tcW w:w="2348" w:type="dxa"/>
          </w:tcPr>
          <w:p w14:paraId="55450ABB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2897" w:type="dxa"/>
            <w:vAlign w:val="center"/>
          </w:tcPr>
          <w:p w14:paraId="54B99242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</w:tr>
      <w:tr w:rsidR="006308E2" w:rsidRPr="006308E2" w14:paraId="0C463061" w14:textId="77777777" w:rsidTr="00556CFE">
        <w:trPr>
          <w:trHeight w:val="281"/>
        </w:trPr>
        <w:tc>
          <w:tcPr>
            <w:tcW w:w="10881" w:type="dxa"/>
            <w:gridSpan w:val="5"/>
            <w:vAlign w:val="center"/>
          </w:tcPr>
          <w:p w14:paraId="286106C4" w14:textId="0C636ECB" w:rsidR="006308E2" w:rsidRPr="006308E2" w:rsidRDefault="006308E2" w:rsidP="006308E2">
            <w:pPr>
              <w:ind w:left="7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133E53" w:rsidRPr="006308E2" w14:paraId="2EB6CCAF" w14:textId="77777777" w:rsidTr="00133E53">
        <w:trPr>
          <w:trHeight w:val="563"/>
        </w:trPr>
        <w:tc>
          <w:tcPr>
            <w:tcW w:w="1280" w:type="dxa"/>
            <w:vAlign w:val="center"/>
          </w:tcPr>
          <w:p w14:paraId="7BBABB19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56" w:type="dxa"/>
            <w:gridSpan w:val="2"/>
            <w:vAlign w:val="center"/>
          </w:tcPr>
          <w:p w14:paraId="45A8A152" w14:textId="77777777" w:rsidR="00133E53" w:rsidRPr="006308E2" w:rsidRDefault="00133E53" w:rsidP="008649DA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Проведение рабочих заседаний состава ШСМ.</w:t>
            </w:r>
          </w:p>
        </w:tc>
        <w:tc>
          <w:tcPr>
            <w:tcW w:w="2348" w:type="dxa"/>
          </w:tcPr>
          <w:p w14:paraId="7141AEB6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 Анализ  и планирование работы ШСМ</w:t>
            </w:r>
          </w:p>
        </w:tc>
        <w:tc>
          <w:tcPr>
            <w:tcW w:w="2897" w:type="dxa"/>
            <w:vAlign w:val="center"/>
          </w:tcPr>
          <w:p w14:paraId="7FD879D8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  Руководитель школьной службы медиации</w:t>
            </w:r>
          </w:p>
        </w:tc>
      </w:tr>
      <w:tr w:rsidR="00133E53" w:rsidRPr="006308E2" w14:paraId="11D29EAC" w14:textId="77777777" w:rsidTr="00133E53">
        <w:trPr>
          <w:trHeight w:val="578"/>
        </w:trPr>
        <w:tc>
          <w:tcPr>
            <w:tcW w:w="1280" w:type="dxa"/>
            <w:vAlign w:val="center"/>
          </w:tcPr>
          <w:p w14:paraId="35D7162A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56" w:type="dxa"/>
            <w:gridSpan w:val="2"/>
            <w:vAlign w:val="center"/>
          </w:tcPr>
          <w:p w14:paraId="177A12C4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Проведение примирительных встреч</w:t>
            </w:r>
          </w:p>
        </w:tc>
        <w:tc>
          <w:tcPr>
            <w:tcW w:w="2348" w:type="dxa"/>
          </w:tcPr>
          <w:p w14:paraId="412EA3F2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vAlign w:val="center"/>
          </w:tcPr>
          <w:p w14:paraId="35546457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</w:tr>
      <w:tr w:rsidR="00133E53" w:rsidRPr="006308E2" w14:paraId="7C41EAFE" w14:textId="77777777" w:rsidTr="00133E53">
        <w:trPr>
          <w:trHeight w:val="860"/>
        </w:trPr>
        <w:tc>
          <w:tcPr>
            <w:tcW w:w="1280" w:type="dxa"/>
            <w:vAlign w:val="center"/>
          </w:tcPr>
          <w:p w14:paraId="581DD58C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56" w:type="dxa"/>
            <w:gridSpan w:val="2"/>
            <w:vAlign w:val="center"/>
          </w:tcPr>
          <w:p w14:paraId="0B962F85" w14:textId="77777777" w:rsidR="00133E53" w:rsidRPr="006308E2" w:rsidRDefault="00133E53" w:rsidP="008649DA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Работа на школьном сайте и стенде</w:t>
            </w:r>
          </w:p>
        </w:tc>
        <w:tc>
          <w:tcPr>
            <w:tcW w:w="2348" w:type="dxa"/>
          </w:tcPr>
          <w:p w14:paraId="1BA9C069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информации о деятельности СШМ, рекомендаций, буклетов  </w:t>
            </w:r>
          </w:p>
        </w:tc>
        <w:tc>
          <w:tcPr>
            <w:tcW w:w="2897" w:type="dxa"/>
            <w:vAlign w:val="center"/>
          </w:tcPr>
          <w:p w14:paraId="5A472D5F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</w:tr>
      <w:tr w:rsidR="00133E53" w:rsidRPr="006308E2" w14:paraId="08690BC4" w14:textId="77777777" w:rsidTr="00133E53">
        <w:trPr>
          <w:trHeight w:val="578"/>
        </w:trPr>
        <w:tc>
          <w:tcPr>
            <w:tcW w:w="1280" w:type="dxa"/>
            <w:vAlign w:val="center"/>
          </w:tcPr>
          <w:p w14:paraId="07E0FBB4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56" w:type="dxa"/>
            <w:gridSpan w:val="2"/>
            <w:vAlign w:val="center"/>
          </w:tcPr>
          <w:p w14:paraId="5D24CB61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Изучение литературы по восстановительной медиации и восстановительному правосудию</w:t>
            </w:r>
            <w:proofErr w:type="gramStart"/>
            <w:r w:rsidRPr="006308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08E2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348" w:type="dxa"/>
          </w:tcPr>
          <w:p w14:paraId="679B41C5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Самообразование членов ШСМ</w:t>
            </w:r>
          </w:p>
        </w:tc>
        <w:tc>
          <w:tcPr>
            <w:tcW w:w="2897" w:type="dxa"/>
            <w:vAlign w:val="center"/>
          </w:tcPr>
          <w:p w14:paraId="4A37143B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E53" w:rsidRPr="006308E2" w14:paraId="1B24B5B1" w14:textId="77777777" w:rsidTr="00133E53">
        <w:trPr>
          <w:trHeight w:val="1422"/>
        </w:trPr>
        <w:tc>
          <w:tcPr>
            <w:tcW w:w="1280" w:type="dxa"/>
            <w:vAlign w:val="center"/>
          </w:tcPr>
          <w:p w14:paraId="40F50A1D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56" w:type="dxa"/>
            <w:gridSpan w:val="2"/>
            <w:vAlign w:val="center"/>
          </w:tcPr>
          <w:p w14:paraId="1391BEF3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службы школьной медиации со всеми структурными подразделениями образовательной организации: КДН, ПДН, органами опеки и попечительства, Совета профилактики.</w:t>
            </w:r>
          </w:p>
        </w:tc>
        <w:tc>
          <w:tcPr>
            <w:tcW w:w="2348" w:type="dxa"/>
          </w:tcPr>
          <w:p w14:paraId="59571D88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профилактической работы с подростками, склонными к агрессивному поведению</w:t>
            </w:r>
          </w:p>
        </w:tc>
        <w:tc>
          <w:tcPr>
            <w:tcW w:w="2897" w:type="dxa"/>
            <w:vAlign w:val="center"/>
          </w:tcPr>
          <w:p w14:paraId="7E14DF84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руководитель школьной службы медиации</w:t>
            </w:r>
          </w:p>
        </w:tc>
      </w:tr>
      <w:tr w:rsidR="00133E53" w:rsidRPr="006308E2" w14:paraId="26B8DD0C" w14:textId="77777777" w:rsidTr="00133E53">
        <w:trPr>
          <w:trHeight w:val="578"/>
        </w:trPr>
        <w:tc>
          <w:tcPr>
            <w:tcW w:w="1280" w:type="dxa"/>
            <w:vAlign w:val="center"/>
          </w:tcPr>
          <w:p w14:paraId="6A5B1261" w14:textId="77777777" w:rsidR="00133E53" w:rsidRPr="006308E2" w:rsidRDefault="00133E53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356" w:type="dxa"/>
            <w:gridSpan w:val="2"/>
            <w:shd w:val="clear" w:color="auto" w:fill="auto"/>
            <w:vAlign w:val="center"/>
          </w:tcPr>
          <w:p w14:paraId="42DD043B" w14:textId="77777777" w:rsidR="00133E53" w:rsidRPr="006308E2" w:rsidRDefault="00133E53" w:rsidP="00A83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Участие в конференциях, семинарах по профилю деятельности службы школьной медиации, проводимых на уровне района.</w:t>
            </w:r>
          </w:p>
        </w:tc>
        <w:tc>
          <w:tcPr>
            <w:tcW w:w="2348" w:type="dxa"/>
          </w:tcPr>
          <w:p w14:paraId="33F821FA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Приобретение  практического опыта по разрешению конфликтов</w:t>
            </w:r>
          </w:p>
        </w:tc>
        <w:tc>
          <w:tcPr>
            <w:tcW w:w="2897" w:type="dxa"/>
            <w:vAlign w:val="center"/>
          </w:tcPr>
          <w:p w14:paraId="513C45CB" w14:textId="77777777" w:rsidR="00133E53" w:rsidRPr="006308E2" w:rsidRDefault="00133E53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8E2">
              <w:rPr>
                <w:rFonts w:ascii="Times New Roman" w:hAnsi="Times New Roman" w:cs="Times New Roman"/>
                <w:sz w:val="24"/>
                <w:szCs w:val="24"/>
              </w:rPr>
              <w:t>Служба сопровождения Отдела образования.</w:t>
            </w:r>
          </w:p>
        </w:tc>
      </w:tr>
    </w:tbl>
    <w:p w14:paraId="1D04E29D" w14:textId="77777777" w:rsidR="00B753DD" w:rsidRDefault="00B753DD" w:rsidP="00B753DD">
      <w:pPr>
        <w:rPr>
          <w:rFonts w:ascii="Times New Roman" w:hAnsi="Times New Roman" w:cs="Times New Roman"/>
          <w:sz w:val="24"/>
        </w:rPr>
      </w:pPr>
    </w:p>
    <w:p w14:paraId="5F765EED" w14:textId="77777777" w:rsidR="00B753DD" w:rsidRDefault="00B753DD" w:rsidP="00B753DD">
      <w:pPr>
        <w:rPr>
          <w:rFonts w:ascii="Times New Roman" w:hAnsi="Times New Roman" w:cs="Times New Roman"/>
          <w:sz w:val="24"/>
        </w:rPr>
      </w:pPr>
    </w:p>
    <w:p w14:paraId="5B248549" w14:textId="6D3E814E" w:rsidR="00B753DD" w:rsidRDefault="00133E53" w:rsidP="00B753D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14:paraId="231A1D89" w14:textId="77777777" w:rsidR="00D2051F" w:rsidRPr="00327B51" w:rsidRDefault="00D2051F">
      <w:pPr>
        <w:rPr>
          <w:rFonts w:ascii="Times New Roman" w:hAnsi="Times New Roman" w:cs="Times New Roman"/>
          <w:sz w:val="24"/>
        </w:rPr>
      </w:pPr>
    </w:p>
    <w:sectPr w:rsidR="00D2051F" w:rsidRPr="00327B51" w:rsidSect="00B71C0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9CCB30" w14:textId="77777777" w:rsidR="00B814F2" w:rsidRDefault="00B814F2" w:rsidP="00D2051F">
      <w:pPr>
        <w:spacing w:after="0" w:line="240" w:lineRule="auto"/>
      </w:pPr>
      <w:r>
        <w:separator/>
      </w:r>
    </w:p>
  </w:endnote>
  <w:endnote w:type="continuationSeparator" w:id="0">
    <w:p w14:paraId="1464AEE4" w14:textId="77777777" w:rsidR="00B814F2" w:rsidRDefault="00B814F2" w:rsidP="00D20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40AF3F" w14:textId="77777777" w:rsidR="00B814F2" w:rsidRDefault="00B814F2" w:rsidP="00D2051F">
      <w:pPr>
        <w:spacing w:after="0" w:line="240" w:lineRule="auto"/>
      </w:pPr>
      <w:r>
        <w:separator/>
      </w:r>
    </w:p>
  </w:footnote>
  <w:footnote w:type="continuationSeparator" w:id="0">
    <w:p w14:paraId="51D53342" w14:textId="77777777" w:rsidR="00B814F2" w:rsidRDefault="00B814F2" w:rsidP="00D205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70C69"/>
    <w:multiLevelType w:val="hybridMultilevel"/>
    <w:tmpl w:val="75966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51F"/>
    <w:rsid w:val="000004D8"/>
    <w:rsid w:val="00000F55"/>
    <w:rsid w:val="00005D3E"/>
    <w:rsid w:val="00013CC3"/>
    <w:rsid w:val="000328D2"/>
    <w:rsid w:val="000348E9"/>
    <w:rsid w:val="00036623"/>
    <w:rsid w:val="00036C38"/>
    <w:rsid w:val="00043124"/>
    <w:rsid w:val="000451AF"/>
    <w:rsid w:val="00046F1A"/>
    <w:rsid w:val="000532EC"/>
    <w:rsid w:val="000568EA"/>
    <w:rsid w:val="00056AB1"/>
    <w:rsid w:val="000570DD"/>
    <w:rsid w:val="00070358"/>
    <w:rsid w:val="00071455"/>
    <w:rsid w:val="000723B2"/>
    <w:rsid w:val="000810C8"/>
    <w:rsid w:val="0008307C"/>
    <w:rsid w:val="00084E5C"/>
    <w:rsid w:val="000854F7"/>
    <w:rsid w:val="000929BC"/>
    <w:rsid w:val="00093214"/>
    <w:rsid w:val="0009436B"/>
    <w:rsid w:val="00094ABB"/>
    <w:rsid w:val="000A2C10"/>
    <w:rsid w:val="000A3523"/>
    <w:rsid w:val="000A35D6"/>
    <w:rsid w:val="000A5988"/>
    <w:rsid w:val="000A612F"/>
    <w:rsid w:val="000A77DE"/>
    <w:rsid w:val="000B2969"/>
    <w:rsid w:val="000B7375"/>
    <w:rsid w:val="000C0542"/>
    <w:rsid w:val="000C09F9"/>
    <w:rsid w:val="000C3959"/>
    <w:rsid w:val="000C4D6C"/>
    <w:rsid w:val="000C5B33"/>
    <w:rsid w:val="000D12D0"/>
    <w:rsid w:val="000D39C7"/>
    <w:rsid w:val="000D4248"/>
    <w:rsid w:val="000D48CF"/>
    <w:rsid w:val="000D657D"/>
    <w:rsid w:val="000E1681"/>
    <w:rsid w:val="000F0691"/>
    <w:rsid w:val="000F7AC5"/>
    <w:rsid w:val="00100AFB"/>
    <w:rsid w:val="00100D61"/>
    <w:rsid w:val="00103895"/>
    <w:rsid w:val="001038AF"/>
    <w:rsid w:val="00110D03"/>
    <w:rsid w:val="00112396"/>
    <w:rsid w:val="00112C93"/>
    <w:rsid w:val="00115EBE"/>
    <w:rsid w:val="0011649C"/>
    <w:rsid w:val="00116C73"/>
    <w:rsid w:val="0011723C"/>
    <w:rsid w:val="001259FB"/>
    <w:rsid w:val="00130444"/>
    <w:rsid w:val="00133706"/>
    <w:rsid w:val="00133E53"/>
    <w:rsid w:val="001348AE"/>
    <w:rsid w:val="001612D4"/>
    <w:rsid w:val="00162BF6"/>
    <w:rsid w:val="0016394D"/>
    <w:rsid w:val="0016492C"/>
    <w:rsid w:val="001756D2"/>
    <w:rsid w:val="00176F83"/>
    <w:rsid w:val="001774C5"/>
    <w:rsid w:val="00181018"/>
    <w:rsid w:val="00184695"/>
    <w:rsid w:val="00185D98"/>
    <w:rsid w:val="00186096"/>
    <w:rsid w:val="001926CC"/>
    <w:rsid w:val="0019396F"/>
    <w:rsid w:val="001940AA"/>
    <w:rsid w:val="0019669D"/>
    <w:rsid w:val="001A51AA"/>
    <w:rsid w:val="001A7262"/>
    <w:rsid w:val="001B14ED"/>
    <w:rsid w:val="001B1B7B"/>
    <w:rsid w:val="001B504C"/>
    <w:rsid w:val="001B7914"/>
    <w:rsid w:val="001C10DA"/>
    <w:rsid w:val="001C325B"/>
    <w:rsid w:val="001C5332"/>
    <w:rsid w:val="001C5B5A"/>
    <w:rsid w:val="001C5F6A"/>
    <w:rsid w:val="001C7C6D"/>
    <w:rsid w:val="001D0CBB"/>
    <w:rsid w:val="001D1112"/>
    <w:rsid w:val="001D2FB9"/>
    <w:rsid w:val="001D538D"/>
    <w:rsid w:val="001D6A03"/>
    <w:rsid w:val="001D7F48"/>
    <w:rsid w:val="001E24BB"/>
    <w:rsid w:val="001E595A"/>
    <w:rsid w:val="001F0F84"/>
    <w:rsid w:val="001F2D4A"/>
    <w:rsid w:val="001F33A4"/>
    <w:rsid w:val="001F354C"/>
    <w:rsid w:val="002020C8"/>
    <w:rsid w:val="002042BB"/>
    <w:rsid w:val="00215D18"/>
    <w:rsid w:val="0022062D"/>
    <w:rsid w:val="0022344B"/>
    <w:rsid w:val="00234211"/>
    <w:rsid w:val="002356E1"/>
    <w:rsid w:val="00235A00"/>
    <w:rsid w:val="00240880"/>
    <w:rsid w:val="00241682"/>
    <w:rsid w:val="00246E47"/>
    <w:rsid w:val="0025263A"/>
    <w:rsid w:val="0025617E"/>
    <w:rsid w:val="00257252"/>
    <w:rsid w:val="00265EED"/>
    <w:rsid w:val="00273997"/>
    <w:rsid w:val="00280C18"/>
    <w:rsid w:val="0028611C"/>
    <w:rsid w:val="002964A6"/>
    <w:rsid w:val="00297D5D"/>
    <w:rsid w:val="002A0500"/>
    <w:rsid w:val="002A4C9E"/>
    <w:rsid w:val="002A7AB1"/>
    <w:rsid w:val="002B2D0F"/>
    <w:rsid w:val="002C0C45"/>
    <w:rsid w:val="002C2D41"/>
    <w:rsid w:val="002C5549"/>
    <w:rsid w:val="002C68E8"/>
    <w:rsid w:val="002C7864"/>
    <w:rsid w:val="002D09E1"/>
    <w:rsid w:val="002D2C58"/>
    <w:rsid w:val="002D6699"/>
    <w:rsid w:val="002E0933"/>
    <w:rsid w:val="002E09EA"/>
    <w:rsid w:val="002E1B90"/>
    <w:rsid w:val="002E1BA0"/>
    <w:rsid w:val="002E54B7"/>
    <w:rsid w:val="002F56D9"/>
    <w:rsid w:val="002F6A79"/>
    <w:rsid w:val="002F6F3B"/>
    <w:rsid w:val="003010FF"/>
    <w:rsid w:val="003014FC"/>
    <w:rsid w:val="003026BE"/>
    <w:rsid w:val="00302C7F"/>
    <w:rsid w:val="0030443F"/>
    <w:rsid w:val="00305C66"/>
    <w:rsid w:val="00306485"/>
    <w:rsid w:val="00310667"/>
    <w:rsid w:val="003124E3"/>
    <w:rsid w:val="00312B63"/>
    <w:rsid w:val="00315002"/>
    <w:rsid w:val="003215FA"/>
    <w:rsid w:val="0032345D"/>
    <w:rsid w:val="00327B51"/>
    <w:rsid w:val="00330FC4"/>
    <w:rsid w:val="00331BD7"/>
    <w:rsid w:val="003329FE"/>
    <w:rsid w:val="00334464"/>
    <w:rsid w:val="00350503"/>
    <w:rsid w:val="003544E1"/>
    <w:rsid w:val="00355BD0"/>
    <w:rsid w:val="00356539"/>
    <w:rsid w:val="00357280"/>
    <w:rsid w:val="00361491"/>
    <w:rsid w:val="00361722"/>
    <w:rsid w:val="003637B2"/>
    <w:rsid w:val="00363F58"/>
    <w:rsid w:val="00367920"/>
    <w:rsid w:val="00371B70"/>
    <w:rsid w:val="00380831"/>
    <w:rsid w:val="003845AB"/>
    <w:rsid w:val="003868BE"/>
    <w:rsid w:val="0039324B"/>
    <w:rsid w:val="00394DED"/>
    <w:rsid w:val="003962C9"/>
    <w:rsid w:val="00396510"/>
    <w:rsid w:val="003968F7"/>
    <w:rsid w:val="003970DB"/>
    <w:rsid w:val="003A4397"/>
    <w:rsid w:val="003A493D"/>
    <w:rsid w:val="003B037F"/>
    <w:rsid w:val="003B22BC"/>
    <w:rsid w:val="003B2FE2"/>
    <w:rsid w:val="003B66A4"/>
    <w:rsid w:val="003C3306"/>
    <w:rsid w:val="003C5B43"/>
    <w:rsid w:val="003D3238"/>
    <w:rsid w:val="003D3CB3"/>
    <w:rsid w:val="003D69BA"/>
    <w:rsid w:val="003E250A"/>
    <w:rsid w:val="003E581C"/>
    <w:rsid w:val="003F1B04"/>
    <w:rsid w:val="003F1CE2"/>
    <w:rsid w:val="003F27A4"/>
    <w:rsid w:val="003F2E4A"/>
    <w:rsid w:val="003F5360"/>
    <w:rsid w:val="00401C40"/>
    <w:rsid w:val="00403738"/>
    <w:rsid w:val="00404573"/>
    <w:rsid w:val="00410C36"/>
    <w:rsid w:val="0041583C"/>
    <w:rsid w:val="0042428A"/>
    <w:rsid w:val="0043201A"/>
    <w:rsid w:val="00435C59"/>
    <w:rsid w:val="0044050D"/>
    <w:rsid w:val="00440CB8"/>
    <w:rsid w:val="004535EE"/>
    <w:rsid w:val="00455248"/>
    <w:rsid w:val="00473393"/>
    <w:rsid w:val="00475966"/>
    <w:rsid w:val="0047601C"/>
    <w:rsid w:val="0047752E"/>
    <w:rsid w:val="00477CA4"/>
    <w:rsid w:val="0048024F"/>
    <w:rsid w:val="0048029B"/>
    <w:rsid w:val="00481047"/>
    <w:rsid w:val="00490D52"/>
    <w:rsid w:val="0049564A"/>
    <w:rsid w:val="004B1D74"/>
    <w:rsid w:val="004B5323"/>
    <w:rsid w:val="004B73D2"/>
    <w:rsid w:val="004D2632"/>
    <w:rsid w:val="004D467A"/>
    <w:rsid w:val="004D6AC8"/>
    <w:rsid w:val="004D759B"/>
    <w:rsid w:val="004D7950"/>
    <w:rsid w:val="004E0174"/>
    <w:rsid w:val="004E27B5"/>
    <w:rsid w:val="004E5A21"/>
    <w:rsid w:val="004E7C67"/>
    <w:rsid w:val="004F5C90"/>
    <w:rsid w:val="005000D3"/>
    <w:rsid w:val="00505951"/>
    <w:rsid w:val="00507D29"/>
    <w:rsid w:val="005127BB"/>
    <w:rsid w:val="00514D19"/>
    <w:rsid w:val="00522DD8"/>
    <w:rsid w:val="00523E8A"/>
    <w:rsid w:val="00525BC0"/>
    <w:rsid w:val="00527194"/>
    <w:rsid w:val="0053590B"/>
    <w:rsid w:val="00535B46"/>
    <w:rsid w:val="00540874"/>
    <w:rsid w:val="00544914"/>
    <w:rsid w:val="00546449"/>
    <w:rsid w:val="005559F0"/>
    <w:rsid w:val="00566BE0"/>
    <w:rsid w:val="00566D6F"/>
    <w:rsid w:val="00571E20"/>
    <w:rsid w:val="00591389"/>
    <w:rsid w:val="0059506E"/>
    <w:rsid w:val="0059606C"/>
    <w:rsid w:val="005965E9"/>
    <w:rsid w:val="005A2551"/>
    <w:rsid w:val="005A38CA"/>
    <w:rsid w:val="005A6C86"/>
    <w:rsid w:val="005B0823"/>
    <w:rsid w:val="005B3A19"/>
    <w:rsid w:val="005B455E"/>
    <w:rsid w:val="005B4B4E"/>
    <w:rsid w:val="005B5A95"/>
    <w:rsid w:val="005B6828"/>
    <w:rsid w:val="005C17AD"/>
    <w:rsid w:val="005C1CEC"/>
    <w:rsid w:val="005C4113"/>
    <w:rsid w:val="005C51AF"/>
    <w:rsid w:val="005C6BDE"/>
    <w:rsid w:val="005C6E62"/>
    <w:rsid w:val="005D0B7D"/>
    <w:rsid w:val="005D2DA1"/>
    <w:rsid w:val="005D372B"/>
    <w:rsid w:val="005D6D78"/>
    <w:rsid w:val="005E00E2"/>
    <w:rsid w:val="005E03D2"/>
    <w:rsid w:val="005E5E1D"/>
    <w:rsid w:val="005E6D9F"/>
    <w:rsid w:val="005F5060"/>
    <w:rsid w:val="005F6F79"/>
    <w:rsid w:val="00604C5D"/>
    <w:rsid w:val="0061146E"/>
    <w:rsid w:val="00613786"/>
    <w:rsid w:val="00616292"/>
    <w:rsid w:val="006231A4"/>
    <w:rsid w:val="006301A0"/>
    <w:rsid w:val="006308E2"/>
    <w:rsid w:val="00630D72"/>
    <w:rsid w:val="00631F5E"/>
    <w:rsid w:val="00633D3A"/>
    <w:rsid w:val="006379EC"/>
    <w:rsid w:val="00641F6C"/>
    <w:rsid w:val="006430BA"/>
    <w:rsid w:val="006453C9"/>
    <w:rsid w:val="00646C7E"/>
    <w:rsid w:val="006561EE"/>
    <w:rsid w:val="006576DA"/>
    <w:rsid w:val="00657871"/>
    <w:rsid w:val="006579CA"/>
    <w:rsid w:val="00660315"/>
    <w:rsid w:val="006628EE"/>
    <w:rsid w:val="0066415B"/>
    <w:rsid w:val="00665EB5"/>
    <w:rsid w:val="00666794"/>
    <w:rsid w:val="00680DDA"/>
    <w:rsid w:val="0068222F"/>
    <w:rsid w:val="006873D3"/>
    <w:rsid w:val="00687F12"/>
    <w:rsid w:val="00693EC2"/>
    <w:rsid w:val="006965CF"/>
    <w:rsid w:val="006A41F5"/>
    <w:rsid w:val="006A7613"/>
    <w:rsid w:val="006B1308"/>
    <w:rsid w:val="006B3371"/>
    <w:rsid w:val="006B637E"/>
    <w:rsid w:val="006C0A02"/>
    <w:rsid w:val="006C0B51"/>
    <w:rsid w:val="006D359C"/>
    <w:rsid w:val="006E6CF3"/>
    <w:rsid w:val="006E6D74"/>
    <w:rsid w:val="006E7552"/>
    <w:rsid w:val="006E77C4"/>
    <w:rsid w:val="006F00DD"/>
    <w:rsid w:val="00700D5F"/>
    <w:rsid w:val="00702433"/>
    <w:rsid w:val="00702475"/>
    <w:rsid w:val="00705A34"/>
    <w:rsid w:val="00720354"/>
    <w:rsid w:val="007213E6"/>
    <w:rsid w:val="00721DCD"/>
    <w:rsid w:val="00723812"/>
    <w:rsid w:val="00724673"/>
    <w:rsid w:val="00727959"/>
    <w:rsid w:val="00731596"/>
    <w:rsid w:val="007364F7"/>
    <w:rsid w:val="00737058"/>
    <w:rsid w:val="00737FE4"/>
    <w:rsid w:val="00741663"/>
    <w:rsid w:val="00747B18"/>
    <w:rsid w:val="00751F0A"/>
    <w:rsid w:val="00760C1E"/>
    <w:rsid w:val="007631B9"/>
    <w:rsid w:val="00763BA7"/>
    <w:rsid w:val="0076402A"/>
    <w:rsid w:val="007648C0"/>
    <w:rsid w:val="00764D44"/>
    <w:rsid w:val="00772361"/>
    <w:rsid w:val="00772387"/>
    <w:rsid w:val="00787A68"/>
    <w:rsid w:val="0079015B"/>
    <w:rsid w:val="00790B71"/>
    <w:rsid w:val="007A0F43"/>
    <w:rsid w:val="007A3833"/>
    <w:rsid w:val="007A70F1"/>
    <w:rsid w:val="007B0B6B"/>
    <w:rsid w:val="007B1F0D"/>
    <w:rsid w:val="007B3074"/>
    <w:rsid w:val="007C0F36"/>
    <w:rsid w:val="007C48B0"/>
    <w:rsid w:val="007C53AC"/>
    <w:rsid w:val="007D087A"/>
    <w:rsid w:val="007D1806"/>
    <w:rsid w:val="007D21B4"/>
    <w:rsid w:val="007D239B"/>
    <w:rsid w:val="007D3CE6"/>
    <w:rsid w:val="007D59AB"/>
    <w:rsid w:val="007D5CCF"/>
    <w:rsid w:val="007E3E25"/>
    <w:rsid w:val="007F24C4"/>
    <w:rsid w:val="00813AF8"/>
    <w:rsid w:val="008140FB"/>
    <w:rsid w:val="00814249"/>
    <w:rsid w:val="00814D84"/>
    <w:rsid w:val="0081504D"/>
    <w:rsid w:val="00822FD4"/>
    <w:rsid w:val="008250F2"/>
    <w:rsid w:val="008261FE"/>
    <w:rsid w:val="00827F95"/>
    <w:rsid w:val="00835A12"/>
    <w:rsid w:val="00837A0F"/>
    <w:rsid w:val="008463F3"/>
    <w:rsid w:val="008516EC"/>
    <w:rsid w:val="008548A7"/>
    <w:rsid w:val="008605A6"/>
    <w:rsid w:val="008649DA"/>
    <w:rsid w:val="008716AC"/>
    <w:rsid w:val="00872D14"/>
    <w:rsid w:val="00880EE8"/>
    <w:rsid w:val="00885223"/>
    <w:rsid w:val="00885B8C"/>
    <w:rsid w:val="00886A40"/>
    <w:rsid w:val="008915EC"/>
    <w:rsid w:val="0089294F"/>
    <w:rsid w:val="00894BBD"/>
    <w:rsid w:val="008A165F"/>
    <w:rsid w:val="008A2102"/>
    <w:rsid w:val="008A4E4A"/>
    <w:rsid w:val="008A5F21"/>
    <w:rsid w:val="008A6246"/>
    <w:rsid w:val="008B0C14"/>
    <w:rsid w:val="008B2CC8"/>
    <w:rsid w:val="008B388D"/>
    <w:rsid w:val="008B7D25"/>
    <w:rsid w:val="008C3C7D"/>
    <w:rsid w:val="008C3F82"/>
    <w:rsid w:val="008D22B6"/>
    <w:rsid w:val="008E0B20"/>
    <w:rsid w:val="008E3321"/>
    <w:rsid w:val="008E6363"/>
    <w:rsid w:val="008E7820"/>
    <w:rsid w:val="008F5D20"/>
    <w:rsid w:val="009017B6"/>
    <w:rsid w:val="00902218"/>
    <w:rsid w:val="00910B32"/>
    <w:rsid w:val="00912024"/>
    <w:rsid w:val="00914AF3"/>
    <w:rsid w:val="00914B8E"/>
    <w:rsid w:val="0092343C"/>
    <w:rsid w:val="00923C25"/>
    <w:rsid w:val="00927869"/>
    <w:rsid w:val="009311DC"/>
    <w:rsid w:val="0093239C"/>
    <w:rsid w:val="00933275"/>
    <w:rsid w:val="00933A03"/>
    <w:rsid w:val="009340A2"/>
    <w:rsid w:val="0093783D"/>
    <w:rsid w:val="009418CC"/>
    <w:rsid w:val="00944E81"/>
    <w:rsid w:val="00953817"/>
    <w:rsid w:val="0095522C"/>
    <w:rsid w:val="00957372"/>
    <w:rsid w:val="00963A81"/>
    <w:rsid w:val="00970D9B"/>
    <w:rsid w:val="00972240"/>
    <w:rsid w:val="009737CE"/>
    <w:rsid w:val="0097419E"/>
    <w:rsid w:val="0097608E"/>
    <w:rsid w:val="0098422A"/>
    <w:rsid w:val="009907A0"/>
    <w:rsid w:val="00991DB6"/>
    <w:rsid w:val="00992EA0"/>
    <w:rsid w:val="00994EDE"/>
    <w:rsid w:val="009A0333"/>
    <w:rsid w:val="009A478A"/>
    <w:rsid w:val="009A5241"/>
    <w:rsid w:val="009A796F"/>
    <w:rsid w:val="009B67E7"/>
    <w:rsid w:val="009C004B"/>
    <w:rsid w:val="009C06A5"/>
    <w:rsid w:val="009D0E1D"/>
    <w:rsid w:val="009D585F"/>
    <w:rsid w:val="009D7015"/>
    <w:rsid w:val="009E0DB1"/>
    <w:rsid w:val="009E598D"/>
    <w:rsid w:val="009E6828"/>
    <w:rsid w:val="009F5426"/>
    <w:rsid w:val="00A01F12"/>
    <w:rsid w:val="00A062E1"/>
    <w:rsid w:val="00A22EEC"/>
    <w:rsid w:val="00A35B47"/>
    <w:rsid w:val="00A36995"/>
    <w:rsid w:val="00A440DD"/>
    <w:rsid w:val="00A453BA"/>
    <w:rsid w:val="00A5506A"/>
    <w:rsid w:val="00A665E9"/>
    <w:rsid w:val="00A672EB"/>
    <w:rsid w:val="00A700A8"/>
    <w:rsid w:val="00A74331"/>
    <w:rsid w:val="00A810AB"/>
    <w:rsid w:val="00A8128D"/>
    <w:rsid w:val="00A81AAA"/>
    <w:rsid w:val="00A82905"/>
    <w:rsid w:val="00A836B1"/>
    <w:rsid w:val="00A84138"/>
    <w:rsid w:val="00A90D8F"/>
    <w:rsid w:val="00AA1BD7"/>
    <w:rsid w:val="00AA24BA"/>
    <w:rsid w:val="00AA2502"/>
    <w:rsid w:val="00AA26F1"/>
    <w:rsid w:val="00AB178C"/>
    <w:rsid w:val="00AB2071"/>
    <w:rsid w:val="00AB2E1F"/>
    <w:rsid w:val="00AB3110"/>
    <w:rsid w:val="00AB3822"/>
    <w:rsid w:val="00AC1F85"/>
    <w:rsid w:val="00AC491C"/>
    <w:rsid w:val="00AC60E2"/>
    <w:rsid w:val="00AD0BF2"/>
    <w:rsid w:val="00AD0C42"/>
    <w:rsid w:val="00AD5558"/>
    <w:rsid w:val="00AE4233"/>
    <w:rsid w:val="00AF0C85"/>
    <w:rsid w:val="00AF139F"/>
    <w:rsid w:val="00B03401"/>
    <w:rsid w:val="00B04780"/>
    <w:rsid w:val="00B05622"/>
    <w:rsid w:val="00B13248"/>
    <w:rsid w:val="00B23211"/>
    <w:rsid w:val="00B24E12"/>
    <w:rsid w:val="00B26E5C"/>
    <w:rsid w:val="00B27A22"/>
    <w:rsid w:val="00B27CB5"/>
    <w:rsid w:val="00B333FC"/>
    <w:rsid w:val="00B34E14"/>
    <w:rsid w:val="00B35E6D"/>
    <w:rsid w:val="00B36CD6"/>
    <w:rsid w:val="00B379B3"/>
    <w:rsid w:val="00B4444E"/>
    <w:rsid w:val="00B46088"/>
    <w:rsid w:val="00B504FF"/>
    <w:rsid w:val="00B51285"/>
    <w:rsid w:val="00B51E4D"/>
    <w:rsid w:val="00B548D5"/>
    <w:rsid w:val="00B64EC0"/>
    <w:rsid w:val="00B71C09"/>
    <w:rsid w:val="00B753DD"/>
    <w:rsid w:val="00B814F2"/>
    <w:rsid w:val="00B8282F"/>
    <w:rsid w:val="00B82866"/>
    <w:rsid w:val="00B84129"/>
    <w:rsid w:val="00B853CE"/>
    <w:rsid w:val="00B87F3B"/>
    <w:rsid w:val="00B92F00"/>
    <w:rsid w:val="00B92F10"/>
    <w:rsid w:val="00B9559B"/>
    <w:rsid w:val="00B964E6"/>
    <w:rsid w:val="00BA1139"/>
    <w:rsid w:val="00BA2394"/>
    <w:rsid w:val="00BA3A25"/>
    <w:rsid w:val="00BB022C"/>
    <w:rsid w:val="00BB2EA1"/>
    <w:rsid w:val="00BB3A5C"/>
    <w:rsid w:val="00BB52DD"/>
    <w:rsid w:val="00BB7542"/>
    <w:rsid w:val="00BC17FC"/>
    <w:rsid w:val="00BC6264"/>
    <w:rsid w:val="00BC6AD1"/>
    <w:rsid w:val="00BD0BBA"/>
    <w:rsid w:val="00BD21A4"/>
    <w:rsid w:val="00BD31C2"/>
    <w:rsid w:val="00BE24AB"/>
    <w:rsid w:val="00BE588A"/>
    <w:rsid w:val="00BF0B65"/>
    <w:rsid w:val="00BF3904"/>
    <w:rsid w:val="00BF3DB4"/>
    <w:rsid w:val="00C007CB"/>
    <w:rsid w:val="00C065C6"/>
    <w:rsid w:val="00C1476C"/>
    <w:rsid w:val="00C1796E"/>
    <w:rsid w:val="00C266E8"/>
    <w:rsid w:val="00C331A8"/>
    <w:rsid w:val="00C33807"/>
    <w:rsid w:val="00C353BC"/>
    <w:rsid w:val="00C35902"/>
    <w:rsid w:val="00C36FC2"/>
    <w:rsid w:val="00C37C43"/>
    <w:rsid w:val="00C44141"/>
    <w:rsid w:val="00C47935"/>
    <w:rsid w:val="00C47EDD"/>
    <w:rsid w:val="00C56123"/>
    <w:rsid w:val="00C56964"/>
    <w:rsid w:val="00C62B01"/>
    <w:rsid w:val="00C6513C"/>
    <w:rsid w:val="00C66744"/>
    <w:rsid w:val="00C66AAC"/>
    <w:rsid w:val="00C70750"/>
    <w:rsid w:val="00C750FE"/>
    <w:rsid w:val="00C75A7E"/>
    <w:rsid w:val="00C83226"/>
    <w:rsid w:val="00C90A1B"/>
    <w:rsid w:val="00C939EC"/>
    <w:rsid w:val="00C93D09"/>
    <w:rsid w:val="00C94185"/>
    <w:rsid w:val="00CA4191"/>
    <w:rsid w:val="00CC39CB"/>
    <w:rsid w:val="00CC422D"/>
    <w:rsid w:val="00CC48E3"/>
    <w:rsid w:val="00CD05ED"/>
    <w:rsid w:val="00CD2D95"/>
    <w:rsid w:val="00CD31B3"/>
    <w:rsid w:val="00CD6BE2"/>
    <w:rsid w:val="00CD7AB9"/>
    <w:rsid w:val="00CE059C"/>
    <w:rsid w:val="00CE0987"/>
    <w:rsid w:val="00CE228A"/>
    <w:rsid w:val="00CE76F6"/>
    <w:rsid w:val="00CE7EEB"/>
    <w:rsid w:val="00CF46E9"/>
    <w:rsid w:val="00D00F0A"/>
    <w:rsid w:val="00D03379"/>
    <w:rsid w:val="00D06820"/>
    <w:rsid w:val="00D06977"/>
    <w:rsid w:val="00D121E1"/>
    <w:rsid w:val="00D126DD"/>
    <w:rsid w:val="00D131EB"/>
    <w:rsid w:val="00D14124"/>
    <w:rsid w:val="00D2051F"/>
    <w:rsid w:val="00D22057"/>
    <w:rsid w:val="00D22E3D"/>
    <w:rsid w:val="00D2353E"/>
    <w:rsid w:val="00D24D55"/>
    <w:rsid w:val="00D275F7"/>
    <w:rsid w:val="00D30733"/>
    <w:rsid w:val="00D31B96"/>
    <w:rsid w:val="00D34B0B"/>
    <w:rsid w:val="00D36417"/>
    <w:rsid w:val="00D370C4"/>
    <w:rsid w:val="00D40111"/>
    <w:rsid w:val="00D40488"/>
    <w:rsid w:val="00D40784"/>
    <w:rsid w:val="00D41E1E"/>
    <w:rsid w:val="00D46549"/>
    <w:rsid w:val="00D470EA"/>
    <w:rsid w:val="00D47C31"/>
    <w:rsid w:val="00D54C36"/>
    <w:rsid w:val="00D56A03"/>
    <w:rsid w:val="00D5738E"/>
    <w:rsid w:val="00D63B4D"/>
    <w:rsid w:val="00D801DE"/>
    <w:rsid w:val="00D8039F"/>
    <w:rsid w:val="00D81BFB"/>
    <w:rsid w:val="00D81C62"/>
    <w:rsid w:val="00D8540D"/>
    <w:rsid w:val="00D86A5B"/>
    <w:rsid w:val="00D9144A"/>
    <w:rsid w:val="00D9464F"/>
    <w:rsid w:val="00D96044"/>
    <w:rsid w:val="00D97680"/>
    <w:rsid w:val="00DA0B80"/>
    <w:rsid w:val="00DA1647"/>
    <w:rsid w:val="00DA2287"/>
    <w:rsid w:val="00DA4F56"/>
    <w:rsid w:val="00DA6B64"/>
    <w:rsid w:val="00DB3137"/>
    <w:rsid w:val="00DB6482"/>
    <w:rsid w:val="00DB7E7D"/>
    <w:rsid w:val="00DC3197"/>
    <w:rsid w:val="00DC68BA"/>
    <w:rsid w:val="00DD24EE"/>
    <w:rsid w:val="00DE41C1"/>
    <w:rsid w:val="00DE459B"/>
    <w:rsid w:val="00DE722A"/>
    <w:rsid w:val="00DE7993"/>
    <w:rsid w:val="00DF0BED"/>
    <w:rsid w:val="00DF4573"/>
    <w:rsid w:val="00DF506D"/>
    <w:rsid w:val="00DF5931"/>
    <w:rsid w:val="00E014A4"/>
    <w:rsid w:val="00E033AA"/>
    <w:rsid w:val="00E03536"/>
    <w:rsid w:val="00E0732F"/>
    <w:rsid w:val="00E12EAC"/>
    <w:rsid w:val="00E134D7"/>
    <w:rsid w:val="00E178CE"/>
    <w:rsid w:val="00E313B1"/>
    <w:rsid w:val="00E35F23"/>
    <w:rsid w:val="00E36423"/>
    <w:rsid w:val="00E4371D"/>
    <w:rsid w:val="00E44C0E"/>
    <w:rsid w:val="00E45183"/>
    <w:rsid w:val="00E51769"/>
    <w:rsid w:val="00E545F9"/>
    <w:rsid w:val="00E565D3"/>
    <w:rsid w:val="00E5760F"/>
    <w:rsid w:val="00E607E5"/>
    <w:rsid w:val="00E61A71"/>
    <w:rsid w:val="00E61E82"/>
    <w:rsid w:val="00E6333F"/>
    <w:rsid w:val="00E721B0"/>
    <w:rsid w:val="00E7444F"/>
    <w:rsid w:val="00E74A96"/>
    <w:rsid w:val="00E759A7"/>
    <w:rsid w:val="00E770E9"/>
    <w:rsid w:val="00E8473B"/>
    <w:rsid w:val="00E902AC"/>
    <w:rsid w:val="00E92EA9"/>
    <w:rsid w:val="00E92F5C"/>
    <w:rsid w:val="00E95A79"/>
    <w:rsid w:val="00E97B54"/>
    <w:rsid w:val="00EA0109"/>
    <w:rsid w:val="00EA01EF"/>
    <w:rsid w:val="00EA2EA8"/>
    <w:rsid w:val="00EA3A8F"/>
    <w:rsid w:val="00EA48B3"/>
    <w:rsid w:val="00EB4807"/>
    <w:rsid w:val="00EC0CBB"/>
    <w:rsid w:val="00EC31D1"/>
    <w:rsid w:val="00EC78A2"/>
    <w:rsid w:val="00ED034D"/>
    <w:rsid w:val="00ED32E3"/>
    <w:rsid w:val="00ED33DA"/>
    <w:rsid w:val="00ED34D5"/>
    <w:rsid w:val="00ED587A"/>
    <w:rsid w:val="00ED6799"/>
    <w:rsid w:val="00EE679F"/>
    <w:rsid w:val="00EE70CF"/>
    <w:rsid w:val="00F00013"/>
    <w:rsid w:val="00F011F6"/>
    <w:rsid w:val="00F14E3D"/>
    <w:rsid w:val="00F15656"/>
    <w:rsid w:val="00F16040"/>
    <w:rsid w:val="00F219AF"/>
    <w:rsid w:val="00F22995"/>
    <w:rsid w:val="00F2618A"/>
    <w:rsid w:val="00F32E6A"/>
    <w:rsid w:val="00F33595"/>
    <w:rsid w:val="00F33E5E"/>
    <w:rsid w:val="00F37B14"/>
    <w:rsid w:val="00F37D9D"/>
    <w:rsid w:val="00F4333A"/>
    <w:rsid w:val="00F45469"/>
    <w:rsid w:val="00F45EF9"/>
    <w:rsid w:val="00F50358"/>
    <w:rsid w:val="00F53C5C"/>
    <w:rsid w:val="00F60509"/>
    <w:rsid w:val="00F6202C"/>
    <w:rsid w:val="00F63BC0"/>
    <w:rsid w:val="00F67EBE"/>
    <w:rsid w:val="00F85BEE"/>
    <w:rsid w:val="00F86446"/>
    <w:rsid w:val="00F8672E"/>
    <w:rsid w:val="00F91528"/>
    <w:rsid w:val="00F91705"/>
    <w:rsid w:val="00F95DDE"/>
    <w:rsid w:val="00F96A5F"/>
    <w:rsid w:val="00FA0556"/>
    <w:rsid w:val="00FA636B"/>
    <w:rsid w:val="00FB0D1A"/>
    <w:rsid w:val="00FB227B"/>
    <w:rsid w:val="00FB4BD7"/>
    <w:rsid w:val="00FC319E"/>
    <w:rsid w:val="00FC4957"/>
    <w:rsid w:val="00FD1C5A"/>
    <w:rsid w:val="00FD2292"/>
    <w:rsid w:val="00FD264B"/>
    <w:rsid w:val="00FE4474"/>
    <w:rsid w:val="00FE5426"/>
    <w:rsid w:val="00FF0B46"/>
    <w:rsid w:val="00FF7723"/>
    <w:rsid w:val="00FF7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731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5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51F"/>
  </w:style>
  <w:style w:type="paragraph" w:styleId="a6">
    <w:name w:val="footer"/>
    <w:basedOn w:val="a"/>
    <w:link w:val="a7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051F"/>
  </w:style>
  <w:style w:type="character" w:styleId="a8">
    <w:name w:val="Hyperlink"/>
    <w:rsid w:val="00BC6AD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71C0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453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F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F6F79"/>
  </w:style>
  <w:style w:type="paragraph" w:styleId="ab">
    <w:name w:val="Balloon Text"/>
    <w:basedOn w:val="a"/>
    <w:link w:val="ac"/>
    <w:uiPriority w:val="99"/>
    <w:semiHidden/>
    <w:unhideWhenUsed/>
    <w:rsid w:val="00A7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700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5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51F"/>
  </w:style>
  <w:style w:type="paragraph" w:styleId="a6">
    <w:name w:val="footer"/>
    <w:basedOn w:val="a"/>
    <w:link w:val="a7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051F"/>
  </w:style>
  <w:style w:type="character" w:styleId="a8">
    <w:name w:val="Hyperlink"/>
    <w:rsid w:val="00BC6AD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71C0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453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F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F6F79"/>
  </w:style>
  <w:style w:type="paragraph" w:styleId="ab">
    <w:name w:val="Balloon Text"/>
    <w:basedOn w:val="a"/>
    <w:link w:val="ac"/>
    <w:uiPriority w:val="99"/>
    <w:semiHidden/>
    <w:unhideWhenUsed/>
    <w:rsid w:val="00A7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700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79633F-20A5-4ED7-8BCE-32F9CC701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ICL</cp:lastModifiedBy>
  <cp:revision>10</cp:revision>
  <cp:lastPrinted>2023-11-24T05:53:00Z</cp:lastPrinted>
  <dcterms:created xsi:type="dcterms:W3CDTF">2023-11-06T16:28:00Z</dcterms:created>
  <dcterms:modified xsi:type="dcterms:W3CDTF">2023-11-24T09:56:00Z</dcterms:modified>
</cp:coreProperties>
</file>